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2CC1" w14:textId="4AB18191" w:rsidR="00495FEF" w:rsidRPr="00495FEF" w:rsidRDefault="00495FEF" w:rsidP="00495FEF">
      <w:pPr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331998">
        <w:rPr>
          <w:rFonts w:ascii="Verdana" w:eastAsia="Times New Roman" w:hAnsi="Verdana" w:cs="Arial"/>
          <w:bCs/>
          <w:sz w:val="20"/>
          <w:szCs w:val="20"/>
          <w:lang w:eastAsia="pl-PL"/>
        </w:rPr>
        <w:t>Nr sprawy</w:t>
      </w:r>
      <w:r w:rsidRPr="0033199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: </w:t>
      </w:r>
      <w:r w:rsidR="009C12D8" w:rsidRPr="0033199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O/OL.Z-4.2431.</w:t>
      </w:r>
      <w:r w:rsidR="00835C5A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10</w:t>
      </w:r>
      <w:r w:rsidR="009C12D8" w:rsidRPr="0033199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.202</w:t>
      </w:r>
      <w:r w:rsidR="001D3085" w:rsidRPr="0033199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5</w:t>
      </w:r>
    </w:p>
    <w:p w14:paraId="6EB4DD00" w14:textId="77777777" w:rsidR="00495FEF" w:rsidRP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8F30A1" w14:textId="77777777" w:rsidR="00495FEF" w:rsidRPr="00495FEF" w:rsidRDefault="00495FEF" w:rsidP="00495FEF">
      <w:pPr>
        <w:spacing w:after="60" w:line="240" w:lineRule="auto"/>
        <w:ind w:right="68"/>
        <w:jc w:val="center"/>
        <w:rPr>
          <w:rFonts w:ascii="Verdana" w:eastAsia="Times New Roman" w:hAnsi="Verdana" w:cs="Times New Roman"/>
          <w:b/>
          <w:sz w:val="28"/>
          <w:szCs w:val="28"/>
          <w:lang w:eastAsia="pl-PL"/>
        </w:rPr>
      </w:pPr>
      <w:r w:rsidRPr="00495FEF">
        <w:rPr>
          <w:rFonts w:ascii="Verdana" w:eastAsia="Times New Roman" w:hAnsi="Verdana" w:cs="Times New Roman"/>
          <w:b/>
          <w:sz w:val="28"/>
          <w:szCs w:val="28"/>
          <w:lang w:eastAsia="pl-PL"/>
        </w:rPr>
        <w:t>OGŁOSZENIE</w:t>
      </w:r>
    </w:p>
    <w:p w14:paraId="2F494C0F" w14:textId="77777777" w:rsidR="00495FEF" w:rsidRPr="00495FEF" w:rsidRDefault="00495FEF" w:rsidP="00495FEF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 zamówieniu wyłączonym spod stosowania przepisów 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 xml:space="preserve">ustawy – Prawo zamówień publicznych </w:t>
      </w:r>
    </w:p>
    <w:p w14:paraId="29F79E70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Zamawiający: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1B85F100" w14:textId="77777777" w:rsidR="00495FEF" w:rsidRPr="00495FEF" w:rsidRDefault="00DE1BD2" w:rsidP="00495FE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1BD2">
        <w:rPr>
          <w:rFonts w:ascii="Verdana" w:eastAsia="Times New Roman" w:hAnsi="Verdana" w:cs="Times New Roman"/>
          <w:sz w:val="20"/>
          <w:szCs w:val="20"/>
          <w:lang w:eastAsia="pl-PL"/>
        </w:rPr>
        <w:t>Generalna Dyrekcja Dróg Krajowych i Autostrad Oddział w Olsztynie</w:t>
      </w:r>
    </w:p>
    <w:p w14:paraId="7C7B5D52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B80834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Przedmiot zamówienia: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14A4BEB" w14:textId="73804C71" w:rsidR="008B0D65" w:rsidRDefault="00DB50D8" w:rsidP="001D3085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DB50D8">
        <w:rPr>
          <w:rFonts w:ascii="Verdana" w:hAnsi="Verdana"/>
          <w:b/>
          <w:sz w:val="20"/>
          <w:szCs w:val="20"/>
        </w:rPr>
        <w:t>"</w:t>
      </w:r>
      <w:r w:rsidR="001C05F1" w:rsidRPr="001C05F1">
        <w:rPr>
          <w:rFonts w:ascii="Verdana" w:hAnsi="Verdana"/>
          <w:b/>
          <w:sz w:val="20"/>
          <w:szCs w:val="20"/>
        </w:rPr>
        <w:t xml:space="preserve"> </w:t>
      </w:r>
      <w:r w:rsidR="00835C5A" w:rsidRPr="00835C5A">
        <w:rPr>
          <w:rFonts w:ascii="Verdana" w:hAnsi="Verdana"/>
          <w:b/>
          <w:sz w:val="20"/>
          <w:szCs w:val="20"/>
        </w:rPr>
        <w:t>Wykonani</w:t>
      </w:r>
      <w:r w:rsidR="00835C5A">
        <w:rPr>
          <w:rFonts w:ascii="Verdana" w:hAnsi="Verdana"/>
          <w:b/>
          <w:sz w:val="20"/>
          <w:szCs w:val="20"/>
        </w:rPr>
        <w:t>e</w:t>
      </w:r>
      <w:r w:rsidR="00835C5A" w:rsidRPr="00835C5A">
        <w:rPr>
          <w:rFonts w:ascii="Verdana" w:hAnsi="Verdana"/>
          <w:b/>
          <w:sz w:val="20"/>
          <w:szCs w:val="20"/>
        </w:rPr>
        <w:t xml:space="preserve"> pomiarów niwelacyjnych w celu wyznaczenia ewentualnych osiadań i ugięć przeseł na obiektach mostowych zlokalizowanych na terenie GDDKiA Oddziału w Olsztynie</w:t>
      </w:r>
      <w:r w:rsidR="00835C5A" w:rsidRPr="00835C5A">
        <w:rPr>
          <w:rFonts w:ascii="Verdana" w:hAnsi="Verdana"/>
          <w:b/>
          <w:sz w:val="20"/>
          <w:szCs w:val="20"/>
        </w:rPr>
        <w:t xml:space="preserve"> </w:t>
      </w:r>
      <w:r w:rsidRPr="00DB50D8">
        <w:rPr>
          <w:rFonts w:ascii="Verdana" w:hAnsi="Verdana"/>
          <w:b/>
          <w:sz w:val="20"/>
          <w:szCs w:val="20"/>
        </w:rPr>
        <w:t>"</w:t>
      </w:r>
    </w:p>
    <w:p w14:paraId="01D31626" w14:textId="77777777" w:rsidR="00DB50D8" w:rsidRDefault="00DB50D8" w:rsidP="00495FEF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A4F5740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Formularz ofertowy </w:t>
      </w:r>
      <w:r w:rsidR="000A46A9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wraz z załącznikami </w:t>
      </w: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należy przesyłać na adres: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07746FE" w14:textId="464199E5" w:rsidR="00495FEF" w:rsidRPr="00DB50D8" w:rsidRDefault="00495FEF" w:rsidP="00EF60A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>e-mail</w:t>
      </w:r>
      <w:r w:rsidR="0011277E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hyperlink r:id="rId6" w:history="1">
        <w:r w:rsidR="00835C5A" w:rsidRPr="00053BB5">
          <w:rPr>
            <w:rStyle w:val="Hipercze"/>
            <w:rFonts w:ascii="Verdana" w:eastAsia="Times New Roman" w:hAnsi="Verdana" w:cs="Times New Roman"/>
            <w:sz w:val="20"/>
            <w:szCs w:val="20"/>
            <w:lang w:eastAsia="pl-PL"/>
          </w:rPr>
          <w:t>mchrobak@gddkia.gov.pl</w:t>
        </w:r>
      </w:hyperlink>
      <w:r w:rsidR="00DB50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1277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5868E0" w:rsidRPr="0033199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do dnia </w:t>
      </w:r>
      <w:r w:rsidR="00835C5A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31</w:t>
      </w:r>
      <w:r w:rsidR="006B4D44" w:rsidRPr="0033199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.</w:t>
      </w:r>
      <w:r w:rsidR="00835C5A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10</w:t>
      </w:r>
      <w:r w:rsidR="006B4D44" w:rsidRPr="0033199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.202</w:t>
      </w:r>
      <w:r w:rsidR="00331998" w:rsidRPr="0033199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5</w:t>
      </w:r>
      <w:r w:rsidR="005868E0" w:rsidRPr="0033199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do godz. </w:t>
      </w:r>
      <w:r w:rsidR="0011277E" w:rsidRPr="0033199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12</w:t>
      </w:r>
      <w:r w:rsidR="0011277E" w:rsidRPr="00331998">
        <w:rPr>
          <w:rFonts w:ascii="Verdana" w:eastAsia="Times New Roman" w:hAnsi="Verdana" w:cs="Times New Roman"/>
          <w:b/>
          <w:color w:val="000000" w:themeColor="text1"/>
          <w:sz w:val="20"/>
          <w:szCs w:val="20"/>
          <w:vertAlign w:val="superscript"/>
          <w:lang w:eastAsia="pl-PL"/>
        </w:rPr>
        <w:t>00</w:t>
      </w:r>
    </w:p>
    <w:p w14:paraId="0AEB6FB8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299979" w14:textId="27928136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Osoba prowadząca sprawę: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  <w:r w:rsidR="00835C5A">
        <w:rPr>
          <w:rFonts w:ascii="Verdana" w:eastAsia="Times New Roman" w:hAnsi="Verdana"/>
          <w:sz w:val="20"/>
          <w:szCs w:val="20"/>
          <w:lang w:eastAsia="pl-PL"/>
        </w:rPr>
        <w:t>Marcin Chrobak</w:t>
      </w:r>
      <w:r w:rsidR="00DE1BD2">
        <w:rPr>
          <w:rFonts w:ascii="Verdana" w:eastAsia="Times New Roman" w:hAnsi="Verdana"/>
          <w:sz w:val="20"/>
          <w:szCs w:val="20"/>
          <w:lang w:eastAsia="pl-PL"/>
        </w:rPr>
        <w:t xml:space="preserve"> tel. +48</w:t>
      </w:r>
      <w:r w:rsidR="00B773DA">
        <w:rPr>
          <w:rFonts w:ascii="Verdana" w:eastAsia="Times New Roman" w:hAnsi="Verdana"/>
          <w:sz w:val="20"/>
          <w:szCs w:val="20"/>
          <w:lang w:eastAsia="pl-PL"/>
        </w:rPr>
        <w:t> 52</w:t>
      </w:r>
      <w:r w:rsidR="009063F7">
        <w:rPr>
          <w:rFonts w:ascii="Verdana" w:eastAsia="Times New Roman" w:hAnsi="Verdana"/>
          <w:sz w:val="20"/>
          <w:szCs w:val="20"/>
          <w:lang w:eastAsia="pl-PL"/>
        </w:rPr>
        <w:t>1</w:t>
      </w:r>
      <w:r w:rsidR="00B773DA">
        <w:rPr>
          <w:rFonts w:ascii="Verdana" w:eastAsia="Times New Roman" w:hAnsi="Verdana"/>
          <w:sz w:val="20"/>
          <w:szCs w:val="20"/>
          <w:lang w:eastAsia="pl-PL"/>
        </w:rPr>
        <w:t xml:space="preserve"> 2</w:t>
      </w:r>
      <w:r w:rsidR="009063F7">
        <w:rPr>
          <w:rFonts w:ascii="Verdana" w:eastAsia="Times New Roman" w:hAnsi="Verdana"/>
          <w:sz w:val="20"/>
          <w:szCs w:val="20"/>
          <w:lang w:eastAsia="pl-PL"/>
        </w:rPr>
        <w:t>8</w:t>
      </w:r>
      <w:r w:rsidR="00B773DA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063F7">
        <w:rPr>
          <w:rFonts w:ascii="Verdana" w:eastAsia="Times New Roman" w:hAnsi="Verdana"/>
          <w:sz w:val="20"/>
          <w:szCs w:val="20"/>
          <w:lang w:eastAsia="pl-PL"/>
        </w:rPr>
        <w:t>7</w:t>
      </w:r>
      <w:r w:rsidR="00835C5A">
        <w:rPr>
          <w:rFonts w:ascii="Verdana" w:eastAsia="Times New Roman" w:hAnsi="Verdana"/>
          <w:sz w:val="20"/>
          <w:szCs w:val="20"/>
          <w:lang w:eastAsia="pl-PL"/>
        </w:rPr>
        <w:t>2</w:t>
      </w:r>
    </w:p>
    <w:p w14:paraId="27F17034" w14:textId="77777777" w:rsidR="00495FEF" w:rsidRPr="00495FEF" w:rsidRDefault="00495FEF" w:rsidP="00495FEF">
      <w:pPr>
        <w:spacing w:after="0" w:line="240" w:lineRule="auto"/>
        <w:ind w:left="3540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i/>
          <w:sz w:val="20"/>
          <w:szCs w:val="20"/>
          <w:lang w:eastAsia="pl-PL"/>
        </w:rPr>
        <w:t>(imię i nazwisko, tel.)</w:t>
      </w:r>
    </w:p>
    <w:p w14:paraId="746A4C09" w14:textId="77777777" w:rsidR="00B6081F" w:rsidRDefault="00B6081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2CF3EA9C" w14:textId="77777777" w:rsidR="00B6081F" w:rsidRPr="00B6081F" w:rsidRDefault="00B6081F" w:rsidP="00B6081F">
      <w:pPr>
        <w:pStyle w:val="Nagwek4Wyjustowany"/>
        <w:numPr>
          <w:ilvl w:val="0"/>
          <w:numId w:val="0"/>
        </w:numPr>
        <w:tabs>
          <w:tab w:val="left" w:pos="709"/>
        </w:tabs>
        <w:spacing w:before="120"/>
        <w:rPr>
          <w:rFonts w:ascii="Verdana" w:hAnsi="Verdana"/>
          <w:iCs/>
          <w:caps w:val="0"/>
          <w:sz w:val="20"/>
          <w:u w:val="single"/>
        </w:rPr>
      </w:pPr>
      <w:r>
        <w:rPr>
          <w:rFonts w:ascii="Verdana" w:hAnsi="Verdana"/>
          <w:iCs/>
          <w:caps w:val="0"/>
          <w:sz w:val="20"/>
          <w:u w:val="single"/>
        </w:rPr>
        <w:t>Warunki udziału w postępowaniu:</w:t>
      </w:r>
    </w:p>
    <w:p w14:paraId="247C2788" w14:textId="77777777" w:rsidR="00B6081F" w:rsidRPr="00610267" w:rsidRDefault="00B6081F" w:rsidP="00B6081F">
      <w:pPr>
        <w:pStyle w:val="Nagwek4Wyjustowany"/>
        <w:numPr>
          <w:ilvl w:val="0"/>
          <w:numId w:val="0"/>
        </w:numPr>
        <w:tabs>
          <w:tab w:val="left" w:pos="709"/>
        </w:tabs>
        <w:spacing w:before="120"/>
        <w:rPr>
          <w:rFonts w:ascii="Verdana" w:hAnsi="Verdana"/>
          <w:b w:val="0"/>
          <w:iCs/>
          <w:caps w:val="0"/>
          <w:sz w:val="20"/>
        </w:rPr>
      </w:pPr>
      <w:r w:rsidRPr="00610267">
        <w:rPr>
          <w:rFonts w:ascii="Verdana" w:hAnsi="Verdana"/>
          <w:b w:val="0"/>
          <w:iCs/>
          <w:caps w:val="0"/>
          <w:sz w:val="20"/>
        </w:rPr>
        <w:t xml:space="preserve">Wykonawca, na funkcję wymienioną poniżej, wskaże </w:t>
      </w:r>
      <w:r w:rsidR="00BE2ACC" w:rsidRPr="00610267">
        <w:rPr>
          <w:rFonts w:ascii="Verdana" w:hAnsi="Verdana"/>
          <w:b w:val="0"/>
          <w:iCs/>
          <w:caps w:val="0"/>
          <w:sz w:val="20"/>
        </w:rPr>
        <w:t>osob</w:t>
      </w:r>
      <w:r w:rsidR="00BE2ACC">
        <w:rPr>
          <w:rFonts w:ascii="Verdana" w:hAnsi="Verdana"/>
          <w:b w:val="0"/>
          <w:iCs/>
          <w:caps w:val="0"/>
          <w:sz w:val="20"/>
        </w:rPr>
        <w:t>y</w:t>
      </w:r>
      <w:r w:rsidRPr="00610267">
        <w:rPr>
          <w:rFonts w:ascii="Verdana" w:hAnsi="Verdana"/>
          <w:b w:val="0"/>
          <w:iCs/>
          <w:caps w:val="0"/>
          <w:sz w:val="20"/>
        </w:rPr>
        <w:t xml:space="preserve">, </w:t>
      </w:r>
      <w:r w:rsidR="00BE2ACC" w:rsidRPr="00610267">
        <w:rPr>
          <w:rFonts w:ascii="Verdana" w:hAnsi="Verdana"/>
          <w:b w:val="0"/>
          <w:iCs/>
          <w:caps w:val="0"/>
          <w:sz w:val="20"/>
        </w:rPr>
        <w:t>któr</w:t>
      </w:r>
      <w:r w:rsidR="00BE2ACC">
        <w:rPr>
          <w:rFonts w:ascii="Verdana" w:hAnsi="Verdana"/>
          <w:b w:val="0"/>
          <w:iCs/>
          <w:caps w:val="0"/>
          <w:sz w:val="20"/>
        </w:rPr>
        <w:t>e</w:t>
      </w:r>
      <w:r w:rsidR="00BE2ACC" w:rsidRPr="00610267">
        <w:rPr>
          <w:rFonts w:ascii="Verdana" w:hAnsi="Verdana"/>
          <w:b w:val="0"/>
          <w:iCs/>
          <w:caps w:val="0"/>
          <w:sz w:val="20"/>
        </w:rPr>
        <w:t xml:space="preserve"> </w:t>
      </w:r>
      <w:r w:rsidRPr="00610267">
        <w:rPr>
          <w:rFonts w:ascii="Verdana" w:hAnsi="Verdana"/>
          <w:b w:val="0"/>
          <w:iCs/>
          <w:caps w:val="0"/>
          <w:sz w:val="20"/>
        </w:rPr>
        <w:t xml:space="preserve">musi mieć </w:t>
      </w:r>
      <w:r w:rsidR="00BE2ACC" w:rsidRPr="00610267">
        <w:rPr>
          <w:rFonts w:ascii="Verdana" w:hAnsi="Verdana"/>
          <w:b w:val="0"/>
          <w:iCs/>
          <w:caps w:val="0"/>
          <w:sz w:val="20"/>
        </w:rPr>
        <w:t>dostępn</w:t>
      </w:r>
      <w:r w:rsidR="00BE2ACC">
        <w:rPr>
          <w:rFonts w:ascii="Verdana" w:hAnsi="Verdana"/>
          <w:b w:val="0"/>
          <w:iCs/>
          <w:caps w:val="0"/>
          <w:sz w:val="20"/>
        </w:rPr>
        <w:t>e</w:t>
      </w:r>
      <w:r w:rsidR="00BE2ACC" w:rsidRPr="00610267">
        <w:rPr>
          <w:rFonts w:ascii="Verdana" w:hAnsi="Verdana"/>
          <w:b w:val="0"/>
          <w:iCs/>
          <w:caps w:val="0"/>
          <w:sz w:val="20"/>
        </w:rPr>
        <w:t xml:space="preserve"> </w:t>
      </w:r>
      <w:r w:rsidR="00042B24">
        <w:rPr>
          <w:rFonts w:ascii="Verdana" w:hAnsi="Verdana"/>
          <w:b w:val="0"/>
          <w:iCs/>
          <w:caps w:val="0"/>
          <w:sz w:val="20"/>
        </w:rPr>
        <w:br/>
      </w:r>
      <w:r w:rsidRPr="00610267">
        <w:rPr>
          <w:rFonts w:ascii="Verdana" w:hAnsi="Verdana"/>
          <w:b w:val="0"/>
          <w:iCs/>
          <w:caps w:val="0"/>
          <w:sz w:val="20"/>
        </w:rPr>
        <w:t>na etapie realizacji zamówienia, spełniające poniższe wymagania.</w:t>
      </w:r>
    </w:p>
    <w:p w14:paraId="4A056379" w14:textId="78BC0428" w:rsidR="00BE2ACC" w:rsidRPr="00835C5A" w:rsidRDefault="00835C5A" w:rsidP="00835C5A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bCs/>
          <w:iCs/>
          <w:sz w:val="20"/>
          <w:szCs w:val="20"/>
        </w:rPr>
      </w:pPr>
      <w:r w:rsidRPr="00835C5A">
        <w:rPr>
          <w:rFonts w:ascii="Verdana" w:hAnsi="Verdana"/>
          <w:b/>
          <w:bCs/>
          <w:iCs/>
          <w:sz w:val="20"/>
          <w:szCs w:val="20"/>
        </w:rPr>
        <w:t>Geodeta zgodnie z obowiązującymi instrukcjami GUGiK</w:t>
      </w:r>
      <w:r w:rsidR="00B6081F" w:rsidRPr="00835C5A">
        <w:rPr>
          <w:rFonts w:ascii="Verdana" w:hAnsi="Verdana"/>
          <w:b/>
          <w:bCs/>
          <w:iCs/>
          <w:sz w:val="20"/>
          <w:szCs w:val="20"/>
        </w:rPr>
        <w:t>:</w:t>
      </w:r>
    </w:p>
    <w:p w14:paraId="4BC5F558" w14:textId="77777777" w:rsidR="00B6081F" w:rsidRPr="00C14ED9" w:rsidRDefault="00B6081F" w:rsidP="00C14ED9">
      <w:pPr>
        <w:pStyle w:val="Akapitzlist"/>
        <w:ind w:left="360"/>
        <w:jc w:val="both"/>
        <w:rPr>
          <w:rFonts w:ascii="Verdana" w:hAnsi="Verdana"/>
          <w:bCs/>
          <w:iCs/>
          <w:sz w:val="20"/>
          <w:szCs w:val="20"/>
        </w:rPr>
      </w:pPr>
      <w:r w:rsidRPr="00C14ED9">
        <w:rPr>
          <w:rFonts w:ascii="Verdana" w:hAnsi="Verdana"/>
          <w:bCs/>
          <w:iCs/>
          <w:sz w:val="20"/>
          <w:szCs w:val="20"/>
        </w:rPr>
        <w:t>- min. 1 osoba,</w:t>
      </w:r>
    </w:p>
    <w:p w14:paraId="04620963" w14:textId="1F177EA7" w:rsidR="00B6081F" w:rsidRDefault="00B6081F" w:rsidP="002C6DD5">
      <w:pPr>
        <w:pStyle w:val="Akapitzlist"/>
        <w:spacing w:after="120"/>
        <w:ind w:left="357"/>
        <w:contextualSpacing w:val="0"/>
        <w:jc w:val="both"/>
        <w:rPr>
          <w:rFonts w:ascii="Verdana" w:hAnsi="Verdana"/>
          <w:bCs/>
          <w:iCs/>
          <w:sz w:val="20"/>
          <w:szCs w:val="20"/>
        </w:rPr>
      </w:pPr>
      <w:r w:rsidRPr="00E319F0">
        <w:rPr>
          <w:rFonts w:ascii="Verdana" w:hAnsi="Verdana"/>
          <w:bCs/>
          <w:iCs/>
          <w:sz w:val="20"/>
          <w:szCs w:val="20"/>
        </w:rPr>
        <w:t>- min. doświadczenie: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="00835C5A" w:rsidRPr="00835C5A">
        <w:rPr>
          <w:rFonts w:ascii="Verdana" w:hAnsi="Verdana"/>
          <w:bCs/>
          <w:iCs/>
          <w:sz w:val="20"/>
          <w:szCs w:val="20"/>
        </w:rPr>
        <w:t>uprawnienia w dziedzinie geodezji i kartografii Zakres 1 – geodezyjne pomiary sytuacyjno – wysokościowe, realizacyjne i inwentaryzacyjne</w:t>
      </w:r>
    </w:p>
    <w:p w14:paraId="3E5C098B" w14:textId="77777777" w:rsidR="00A50DB9" w:rsidRDefault="00BE2ACC" w:rsidP="00A50DB9">
      <w:pPr>
        <w:tabs>
          <w:tab w:val="left" w:leader="dot" w:pos="9072"/>
        </w:tabs>
        <w:spacing w:after="0" w:line="240" w:lineRule="auto"/>
        <w:ind w:left="142" w:hanging="142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Na potwierdzenie spełnianie powyższych wa</w:t>
      </w:r>
      <w:r w:rsidR="00C14ED9">
        <w:rPr>
          <w:rFonts w:ascii="Verdana" w:eastAsia="Times New Roman" w:hAnsi="Verdana"/>
          <w:sz w:val="20"/>
          <w:szCs w:val="20"/>
          <w:lang w:eastAsia="pl-PL"/>
        </w:rPr>
        <w:t>r</w:t>
      </w:r>
      <w:r>
        <w:rPr>
          <w:rFonts w:ascii="Verdana" w:eastAsia="Times New Roman" w:hAnsi="Verdana"/>
          <w:sz w:val="20"/>
          <w:szCs w:val="20"/>
          <w:lang w:eastAsia="pl-PL"/>
        </w:rPr>
        <w:t>unków Wykonawca wraz z ofertą przedłoży</w:t>
      </w:r>
      <w:r w:rsidR="00A50DB9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C4969C4" w14:textId="77777777" w:rsidR="00835C5A" w:rsidRDefault="00A50DB9" w:rsidP="00A50DB9">
      <w:pPr>
        <w:pStyle w:val="Akapitzlist"/>
        <w:numPr>
          <w:ilvl w:val="0"/>
          <w:numId w:val="4"/>
        </w:numPr>
        <w:tabs>
          <w:tab w:val="left" w:leader="dot" w:pos="9072"/>
        </w:tabs>
        <w:jc w:val="both"/>
        <w:rPr>
          <w:rFonts w:ascii="Verdana" w:hAnsi="Verdana"/>
          <w:sz w:val="20"/>
          <w:szCs w:val="20"/>
          <w:lang w:eastAsia="pl-PL"/>
        </w:rPr>
      </w:pPr>
      <w:r w:rsidRPr="00A50DB9">
        <w:rPr>
          <w:rFonts w:ascii="Verdana" w:hAnsi="Verdana"/>
          <w:sz w:val="20"/>
          <w:szCs w:val="20"/>
          <w:lang w:eastAsia="pl-PL"/>
        </w:rPr>
        <w:t>Zał. nr 1</w:t>
      </w:r>
      <w:r w:rsidR="00D24BA3">
        <w:rPr>
          <w:rFonts w:ascii="Verdana" w:hAnsi="Verdana"/>
          <w:sz w:val="20"/>
          <w:szCs w:val="20"/>
          <w:lang w:eastAsia="pl-PL"/>
        </w:rPr>
        <w:t xml:space="preserve"> - </w:t>
      </w:r>
      <w:r w:rsidRPr="00A50DB9">
        <w:rPr>
          <w:rFonts w:ascii="Verdana" w:hAnsi="Verdana"/>
          <w:sz w:val="20"/>
          <w:szCs w:val="20"/>
          <w:lang w:eastAsia="pl-PL"/>
        </w:rPr>
        <w:t>Formularz 3.4 Potencjał Kadrowy - osoby zdolne do wykonania zamówienia</w:t>
      </w:r>
    </w:p>
    <w:p w14:paraId="73E98D7C" w14:textId="5CF69F48" w:rsidR="00A50DB9" w:rsidRPr="00A50DB9" w:rsidRDefault="00A50DB9" w:rsidP="00A50DB9">
      <w:pPr>
        <w:pStyle w:val="Akapitzlist"/>
        <w:numPr>
          <w:ilvl w:val="0"/>
          <w:numId w:val="4"/>
        </w:numPr>
        <w:tabs>
          <w:tab w:val="left" w:leader="dot" w:pos="9072"/>
        </w:tabs>
        <w:jc w:val="both"/>
        <w:rPr>
          <w:rFonts w:ascii="Verdana" w:hAnsi="Verdana"/>
          <w:sz w:val="20"/>
          <w:szCs w:val="20"/>
          <w:lang w:eastAsia="pl-PL"/>
        </w:rPr>
      </w:pPr>
      <w:r w:rsidRPr="00A50DB9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5296CF83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Termin realizacji zamówienia</w:t>
      </w:r>
      <w:r w:rsidRPr="00495FEF">
        <w:rPr>
          <w:rFonts w:ascii="Verdana" w:eastAsia="Times New Roman" w:hAnsi="Verdana" w:cs="Times New Roman"/>
          <w:sz w:val="20"/>
          <w:szCs w:val="20"/>
          <w:u w:val="single"/>
          <w:vertAlign w:val="superscript"/>
          <w:lang w:eastAsia="pl-PL"/>
        </w:rPr>
        <w:t>3</w:t>
      </w: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: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EA3AE6D" w14:textId="1D68EA70" w:rsidR="00495FEF" w:rsidRPr="00CF01C8" w:rsidRDefault="000D3354" w:rsidP="00AC63CC">
      <w:pPr>
        <w:spacing w:after="0" w:line="240" w:lineRule="auto"/>
        <w:ind w:left="705" w:hanging="705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CF01C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1</w:t>
      </w:r>
      <w:r w:rsidR="00D97891" w:rsidRPr="00CF01C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)</w:t>
      </w:r>
      <w:r w:rsidR="00D97891" w:rsidRPr="00CF01C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ab/>
      </w:r>
      <w:r w:rsidR="00835C5A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5</w:t>
      </w:r>
      <w:r w:rsidR="006C1592" w:rsidRPr="006C1592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835C5A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tygodni</w:t>
      </w:r>
      <w:r w:rsidR="006C1592" w:rsidRPr="006C1592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od dnia zawarcia umowy  –</w:t>
      </w:r>
      <w:r w:rsidR="006C1592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AC63CC" w:rsidRPr="00CF01C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przekazanie wszystkich opracowań do odbioru</w:t>
      </w:r>
      <w:r w:rsidR="00D97891" w:rsidRPr="00CF01C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;</w:t>
      </w:r>
    </w:p>
    <w:p w14:paraId="6631B764" w14:textId="77777777" w:rsid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1C55537E" w14:textId="77777777" w:rsidR="001D129A" w:rsidRPr="008F5361" w:rsidRDefault="001D129A" w:rsidP="00495FEF">
      <w:pPr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1070CC49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Warunki płatności:</w:t>
      </w:r>
      <w:r w:rsidRPr="00495FE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259D93F" w14:textId="77777777" w:rsidR="00495FEF" w:rsidRP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Płatność wynagrodzenia na rachunek bankowy Wykonawcy wskazany w fakturze nastąpi </w:t>
      </w:r>
      <w:r w:rsidR="00042B2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</w:t>
      </w:r>
      <w:r w:rsidR="003E15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</w:t>
      </w: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>30 dni od dnia otrzymania przez Zamawiającego prawidłowo wystawionej faktury VAT.</w:t>
      </w:r>
      <w:r w:rsidRPr="00495FE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495FE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Za datę realizacji płatności uważa się datę, </w:t>
      </w:r>
      <w:r w:rsidR="003E15D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obciążenia rachunku bankowego Zamawiającego</w:t>
      </w:r>
      <w:r w:rsidRPr="00495FE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.</w:t>
      </w:r>
    </w:p>
    <w:p w14:paraId="5BF01FB9" w14:textId="77777777" w:rsidR="00495FEF" w:rsidRP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</w:p>
    <w:p w14:paraId="1A8FC7EA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noProof/>
          <w:sz w:val="20"/>
          <w:szCs w:val="20"/>
          <w:u w:val="single"/>
          <w:lang w:eastAsia="pl-PL"/>
        </w:rPr>
      </w:pPr>
      <w:r w:rsidRPr="00495FEF">
        <w:rPr>
          <w:rFonts w:ascii="Verdana" w:eastAsia="Times New Roman" w:hAnsi="Verdana" w:cs="Times New Roman"/>
          <w:b/>
          <w:noProof/>
          <w:sz w:val="20"/>
          <w:szCs w:val="20"/>
          <w:u w:val="single"/>
          <w:lang w:eastAsia="pl-PL"/>
        </w:rPr>
        <w:t>Inne dane</w:t>
      </w:r>
      <w:r w:rsidRPr="00495FEF">
        <w:rPr>
          <w:rFonts w:ascii="Verdana" w:eastAsia="Times New Roman" w:hAnsi="Verdana" w:cs="Times New Roman"/>
          <w:noProof/>
          <w:sz w:val="20"/>
          <w:szCs w:val="20"/>
          <w:u w:val="single"/>
          <w:vertAlign w:val="superscript"/>
          <w:lang w:eastAsia="pl-PL"/>
        </w:rPr>
        <w:t>4</w:t>
      </w:r>
      <w:r w:rsidRPr="00495FEF">
        <w:rPr>
          <w:rFonts w:ascii="Verdana" w:eastAsia="Times New Roman" w:hAnsi="Verdana" w:cs="Times New Roman"/>
          <w:b/>
          <w:noProof/>
          <w:sz w:val="20"/>
          <w:szCs w:val="20"/>
          <w:u w:val="single"/>
          <w:lang w:eastAsia="pl-PL"/>
        </w:rPr>
        <w:t>:</w:t>
      </w:r>
    </w:p>
    <w:p w14:paraId="18F52A3C" w14:textId="77777777" w:rsidR="00572DC3" w:rsidRPr="00D74B8A" w:rsidRDefault="00DE1BD2" w:rsidP="00DE1BD2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D74B8A">
        <w:rPr>
          <w:rFonts w:ascii="Verdana" w:eastAsia="Times New Roman" w:hAnsi="Verdana"/>
          <w:noProof/>
          <w:sz w:val="20"/>
          <w:szCs w:val="20"/>
          <w:lang w:eastAsia="pl-PL"/>
        </w:rPr>
        <w:t>kryterium wyboru oferty jest</w:t>
      </w:r>
      <w:r w:rsidR="00572DC3" w:rsidRPr="00D74B8A">
        <w:rPr>
          <w:rFonts w:ascii="Verdana" w:eastAsia="Times New Roman" w:hAnsi="Verdana"/>
          <w:noProof/>
          <w:sz w:val="20"/>
          <w:szCs w:val="20"/>
          <w:lang w:eastAsia="pl-PL"/>
        </w:rPr>
        <w:t>:</w:t>
      </w:r>
    </w:p>
    <w:p w14:paraId="10620B8D" w14:textId="79CBC419" w:rsidR="00DE1BD2" w:rsidRPr="00D74B8A" w:rsidRDefault="00835C5A" w:rsidP="00572DC3">
      <w:pPr>
        <w:spacing w:after="0" w:line="240" w:lineRule="auto"/>
        <w:ind w:left="1416" w:firstLine="708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noProof/>
          <w:sz w:val="20"/>
          <w:szCs w:val="20"/>
          <w:lang w:eastAsia="pl-PL"/>
        </w:rPr>
        <w:t>10</w:t>
      </w:r>
      <w:r w:rsidR="00572DC3" w:rsidRPr="00D74B8A">
        <w:rPr>
          <w:rFonts w:ascii="Verdana" w:eastAsia="Times New Roman" w:hAnsi="Verdana"/>
          <w:noProof/>
          <w:sz w:val="20"/>
          <w:szCs w:val="20"/>
          <w:lang w:eastAsia="pl-PL"/>
        </w:rPr>
        <w:t>0 %  cena</w:t>
      </w:r>
      <w:r w:rsidR="007D28CD" w:rsidRPr="00D74B8A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= 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10</w:t>
      </w:r>
      <w:r w:rsidR="007D28CD" w:rsidRPr="00D74B8A">
        <w:rPr>
          <w:rFonts w:ascii="Verdana" w:eastAsia="Times New Roman" w:hAnsi="Verdana"/>
          <w:noProof/>
          <w:sz w:val="20"/>
          <w:szCs w:val="20"/>
          <w:lang w:eastAsia="pl-PL"/>
        </w:rPr>
        <w:t>0 pkt.</w:t>
      </w:r>
    </w:p>
    <w:p w14:paraId="37B2427F" w14:textId="77777777" w:rsidR="00BC56C6" w:rsidRPr="00495FEF" w:rsidRDefault="00BC56C6" w:rsidP="00495FEF">
      <w:pPr>
        <w:spacing w:after="0" w:line="240" w:lineRule="auto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</w:p>
    <w:p w14:paraId="4CADDC20" w14:textId="6A2B9D48" w:rsidR="00495FEF" w:rsidRPr="00DE1BD2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b/>
          <w:noProof/>
          <w:sz w:val="20"/>
          <w:szCs w:val="20"/>
          <w:lang w:eastAsia="pl-PL"/>
        </w:rPr>
        <w:t xml:space="preserve">Niniejsze zamówienie jest wyłączone spod stosowania ustawy z dnia </w:t>
      </w:r>
      <w:r w:rsidRPr="00495FEF">
        <w:rPr>
          <w:rFonts w:ascii="Verdana" w:eastAsia="Times New Roman" w:hAnsi="Verdana" w:cs="Times New Roman"/>
          <w:b/>
          <w:noProof/>
          <w:sz w:val="20"/>
          <w:szCs w:val="20"/>
          <w:lang w:eastAsia="pl-PL"/>
        </w:rPr>
        <w:br/>
      </w:r>
      <w:r w:rsidR="009063F7">
        <w:rPr>
          <w:rFonts w:ascii="Verdana" w:eastAsia="Times New Roman" w:hAnsi="Verdana" w:cs="Times New Roman"/>
          <w:b/>
          <w:noProof/>
          <w:sz w:val="20"/>
          <w:szCs w:val="20"/>
          <w:lang w:eastAsia="pl-PL"/>
        </w:rPr>
        <w:t>11</w:t>
      </w:r>
      <w:r w:rsidRPr="00DE1BD2">
        <w:rPr>
          <w:rFonts w:ascii="Verdana" w:eastAsia="Times New Roman" w:hAnsi="Verdana" w:cs="Times New Roman"/>
          <w:b/>
          <w:noProof/>
          <w:sz w:val="20"/>
          <w:szCs w:val="20"/>
          <w:lang w:eastAsia="pl-PL"/>
        </w:rPr>
        <w:t xml:space="preserve"> </w:t>
      </w:r>
      <w:r w:rsidR="009063F7" w:rsidRPr="00236E6D">
        <w:rPr>
          <w:rFonts w:ascii="Verdana" w:eastAsia="Times New Roman" w:hAnsi="Verdana" w:cs="Times New Roman"/>
          <w:b/>
          <w:noProof/>
          <w:sz w:val="20"/>
          <w:szCs w:val="20"/>
          <w:lang w:eastAsia="pl-PL"/>
        </w:rPr>
        <w:t>września 2019</w:t>
      </w:r>
      <w:r w:rsidRPr="00236E6D">
        <w:rPr>
          <w:rFonts w:ascii="Verdana" w:eastAsia="Times New Roman" w:hAnsi="Verdana" w:cs="Times New Roman"/>
          <w:b/>
          <w:noProof/>
          <w:sz w:val="20"/>
          <w:szCs w:val="20"/>
          <w:lang w:eastAsia="pl-PL"/>
        </w:rPr>
        <w:t xml:space="preserve"> r. Prawo zamówień publicznych </w:t>
      </w:r>
      <w:r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>(</w:t>
      </w:r>
      <w:r w:rsidR="005C4083"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t.j. </w:t>
      </w:r>
      <w:r w:rsidR="00042B24"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>Dz. U. z 202</w:t>
      </w:r>
      <w:r w:rsidR="00A50DB9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="005C4083"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r. poz. </w:t>
      </w:r>
      <w:r w:rsidR="00042B24"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A50DB9">
        <w:rPr>
          <w:rFonts w:ascii="Verdana" w:eastAsia="Times New Roman" w:hAnsi="Verdana" w:cs="Times New Roman"/>
          <w:b/>
          <w:sz w:val="20"/>
          <w:szCs w:val="20"/>
          <w:lang w:eastAsia="pl-PL"/>
        </w:rPr>
        <w:t>320</w:t>
      </w:r>
      <w:r w:rsidR="00042B24"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5C4083"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>z późn. zm.</w:t>
      </w:r>
      <w:r w:rsidRPr="00236E6D">
        <w:rPr>
          <w:rFonts w:ascii="Verdana" w:eastAsia="Times New Roman" w:hAnsi="Verdana" w:cs="Times New Roman"/>
          <w:b/>
          <w:sz w:val="20"/>
          <w:szCs w:val="20"/>
          <w:lang w:eastAsia="pl-PL"/>
        </w:rPr>
        <w:t>)</w:t>
      </w:r>
      <w:r w:rsidRPr="00DE1BD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4E2973C" w14:textId="77777777" w:rsidR="00495FEF" w:rsidRPr="00DE1BD2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3D0A9F2" w14:textId="77777777" w:rsidR="00495FEF" w:rsidRP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do wglądu do dokumentu potwierdzającego uprawnienia niezbędne do realizacji niniejszego zamówienia.</w:t>
      </w:r>
    </w:p>
    <w:p w14:paraId="371477E4" w14:textId="77777777" w:rsidR="00495FEF" w:rsidRP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482A8A" w14:textId="77777777" w:rsidR="00495FEF" w:rsidRPr="00495FEF" w:rsidRDefault="00495FEF" w:rsidP="00495FE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95FEF">
        <w:rPr>
          <w:rFonts w:ascii="Verdana" w:eastAsia="Times New Roman" w:hAnsi="Verdana" w:cs="Times New Roman"/>
          <w:sz w:val="20"/>
          <w:szCs w:val="20"/>
          <w:lang w:eastAsia="pl-PL"/>
        </w:rPr>
        <w:t>Oferty należy przesłać na załączonym formularzu ofertowym.</w:t>
      </w:r>
    </w:p>
    <w:p w14:paraId="1694B944" w14:textId="77777777" w:rsidR="00495FEF" w:rsidRPr="00495FEF" w:rsidRDefault="00495FEF" w:rsidP="00495FEF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629423F7" w14:textId="67CB7852" w:rsidR="00495FEF" w:rsidRPr="005A04CF" w:rsidRDefault="00495FEF" w:rsidP="00495FEF">
      <w:pPr>
        <w:spacing w:after="0" w:line="240" w:lineRule="auto"/>
        <w:rPr>
          <w:rFonts w:ascii="Verdana" w:eastAsia="Times New Roman" w:hAnsi="Verdana"/>
          <w:b/>
          <w:color w:val="000000" w:themeColor="text1"/>
          <w:sz w:val="20"/>
          <w:szCs w:val="24"/>
          <w:vertAlign w:val="superscript"/>
          <w:lang w:eastAsia="pl-PL"/>
        </w:rPr>
      </w:pPr>
      <w:r w:rsidRPr="00331998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lastRenderedPageBreak/>
        <w:t>Zamawiający wymaga odpowiedzi na niniejsze ogłoszenie do dnia</w:t>
      </w:r>
      <w:r w:rsidR="00570487" w:rsidRPr="00331998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t xml:space="preserve"> </w:t>
      </w:r>
      <w:r w:rsidR="00835C5A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t>31</w:t>
      </w:r>
      <w:r w:rsidR="006B4D44" w:rsidRPr="00331998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t>.</w:t>
      </w:r>
      <w:r w:rsidR="00835C5A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t>10</w:t>
      </w:r>
      <w:r w:rsidR="006B4D44" w:rsidRPr="00331998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t>.202</w:t>
      </w:r>
      <w:r w:rsidR="00331998" w:rsidRPr="00331998">
        <w:rPr>
          <w:rFonts w:ascii="Verdana" w:eastAsia="Times New Roman" w:hAnsi="Verdana" w:cs="Times New Roman"/>
          <w:b/>
          <w:color w:val="000000" w:themeColor="text1"/>
          <w:sz w:val="20"/>
          <w:szCs w:val="24"/>
          <w:lang w:eastAsia="pl-PL"/>
        </w:rPr>
        <w:t>5</w:t>
      </w:r>
      <w:r w:rsidR="00DE1BD2" w:rsidRPr="00331998">
        <w:rPr>
          <w:rFonts w:ascii="Verdana" w:eastAsia="Times New Roman" w:hAnsi="Verdana"/>
          <w:b/>
          <w:color w:val="000000" w:themeColor="text1"/>
          <w:sz w:val="20"/>
          <w:szCs w:val="24"/>
          <w:lang w:eastAsia="pl-PL"/>
        </w:rPr>
        <w:t xml:space="preserve"> r</w:t>
      </w:r>
      <w:r w:rsidR="001C5B57" w:rsidRPr="00331998">
        <w:rPr>
          <w:rFonts w:ascii="Verdana" w:eastAsia="Times New Roman" w:hAnsi="Verdana"/>
          <w:b/>
          <w:color w:val="000000" w:themeColor="text1"/>
          <w:sz w:val="20"/>
          <w:szCs w:val="24"/>
          <w:lang w:eastAsia="pl-PL"/>
        </w:rPr>
        <w:t>.</w:t>
      </w:r>
      <w:r w:rsidR="005868E0" w:rsidRPr="00331998">
        <w:rPr>
          <w:rFonts w:ascii="Verdana" w:eastAsia="Times New Roman" w:hAnsi="Verdana"/>
          <w:b/>
          <w:color w:val="000000" w:themeColor="text1"/>
          <w:sz w:val="20"/>
          <w:szCs w:val="24"/>
          <w:lang w:eastAsia="pl-PL"/>
        </w:rPr>
        <w:t xml:space="preserve"> do godz. </w:t>
      </w:r>
      <w:r w:rsidR="0011277E" w:rsidRPr="00331998">
        <w:rPr>
          <w:rFonts w:ascii="Verdana" w:eastAsia="Times New Roman" w:hAnsi="Verdana"/>
          <w:b/>
          <w:color w:val="000000" w:themeColor="text1"/>
          <w:sz w:val="20"/>
          <w:szCs w:val="24"/>
          <w:lang w:eastAsia="pl-PL"/>
        </w:rPr>
        <w:t>12</w:t>
      </w:r>
      <w:r w:rsidR="0011277E" w:rsidRPr="00331998">
        <w:rPr>
          <w:rFonts w:ascii="Verdana" w:eastAsia="Times New Roman" w:hAnsi="Verdana"/>
          <w:b/>
          <w:color w:val="000000" w:themeColor="text1"/>
          <w:sz w:val="20"/>
          <w:szCs w:val="24"/>
          <w:vertAlign w:val="superscript"/>
          <w:lang w:eastAsia="pl-PL"/>
        </w:rPr>
        <w:t>00</w:t>
      </w:r>
    </w:p>
    <w:p w14:paraId="6834B8C2" w14:textId="77777777" w:rsidR="005C4083" w:rsidRDefault="005C4083" w:rsidP="00495FEF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9A0D83F" w14:textId="77777777" w:rsidR="0011277E" w:rsidRDefault="0011277E" w:rsidP="00C14ED9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4"/>
          <w:lang w:eastAsia="pl-PL"/>
        </w:rPr>
      </w:pPr>
      <w:r w:rsidRPr="0011277E">
        <w:rPr>
          <w:rFonts w:ascii="Verdana" w:eastAsia="Times New Roman" w:hAnsi="Verdana"/>
          <w:b/>
          <w:sz w:val="20"/>
          <w:szCs w:val="24"/>
          <w:lang w:eastAsia="pl-PL"/>
        </w:rPr>
        <w:t xml:space="preserve">Zamawiający pozostawi bez rozpoznania ofertę złożoną przez wykonawcę, </w:t>
      </w:r>
      <w:r w:rsidR="00042B24">
        <w:rPr>
          <w:rFonts w:ascii="Verdana" w:eastAsia="Times New Roman" w:hAnsi="Verdana"/>
          <w:b/>
          <w:sz w:val="20"/>
          <w:szCs w:val="24"/>
          <w:lang w:eastAsia="pl-PL"/>
        </w:rPr>
        <w:br/>
      </w:r>
      <w:r w:rsidRPr="0011277E">
        <w:rPr>
          <w:rFonts w:ascii="Verdana" w:eastAsia="Times New Roman" w:hAnsi="Verdana"/>
          <w:b/>
          <w:sz w:val="20"/>
          <w:szCs w:val="24"/>
          <w:lang w:eastAsia="pl-PL"/>
        </w:rPr>
        <w:t>który z przyczyn leżących po jego stronie, nie wykonał albo nienależycie wykonał w istotnym stopniu wcześniejszą umowę, co doprowadziło do rozwiązania umowy lub zasądzenia odszkodowania.</w:t>
      </w:r>
    </w:p>
    <w:p w14:paraId="3A94C6B3" w14:textId="77777777" w:rsidR="0011277E" w:rsidRDefault="0011277E" w:rsidP="00C14ED9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78978462" w14:textId="77777777" w:rsidR="00495FEF" w:rsidRPr="00495FEF" w:rsidRDefault="005C4083" w:rsidP="007B6FCE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Zamawiający zastrzega sobie prawo do unieważnienia niniejszego postępowania bez podania przyczyny.</w:t>
      </w:r>
    </w:p>
    <w:sectPr w:rsidR="00495FEF" w:rsidRPr="00495FEF" w:rsidSect="00EF60A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1CCB"/>
    <w:multiLevelType w:val="hybridMultilevel"/>
    <w:tmpl w:val="B592170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D5E287B"/>
    <w:multiLevelType w:val="multilevel"/>
    <w:tmpl w:val="7B7A6B1A"/>
    <w:lvl w:ilvl="0">
      <w:start w:val="10"/>
      <w:numFmt w:val="decimal"/>
      <w:lvlText w:val="%1"/>
      <w:lvlJc w:val="left"/>
      <w:pPr>
        <w:tabs>
          <w:tab w:val="num" w:pos="675"/>
        </w:tabs>
        <w:ind w:left="675" w:hanging="675"/>
      </w:pPr>
    </w:lvl>
    <w:lvl w:ilvl="1">
      <w:start w:val="9"/>
      <w:numFmt w:val="decimal"/>
      <w:lvlText w:val="%1.%2"/>
      <w:lvlJc w:val="left"/>
      <w:pPr>
        <w:tabs>
          <w:tab w:val="num" w:pos="675"/>
        </w:tabs>
        <w:ind w:left="675" w:hanging="675"/>
      </w:pPr>
    </w:lvl>
    <w:lvl w:ilvl="2">
      <w:start w:val="1"/>
      <w:numFmt w:val="decimal"/>
      <w:pStyle w:val="Nagwek4Wyjustowany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81B3F59"/>
    <w:multiLevelType w:val="hybridMultilevel"/>
    <w:tmpl w:val="0CDEE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E789B"/>
    <w:multiLevelType w:val="hybridMultilevel"/>
    <w:tmpl w:val="79B6C088"/>
    <w:lvl w:ilvl="0" w:tplc="AD3080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FEF"/>
    <w:rsid w:val="0002100D"/>
    <w:rsid w:val="00042A0D"/>
    <w:rsid w:val="00042B24"/>
    <w:rsid w:val="0006521C"/>
    <w:rsid w:val="00084B46"/>
    <w:rsid w:val="00086407"/>
    <w:rsid w:val="000A46A9"/>
    <w:rsid w:val="000D3354"/>
    <w:rsid w:val="0011277E"/>
    <w:rsid w:val="00116913"/>
    <w:rsid w:val="001577D1"/>
    <w:rsid w:val="00171A4C"/>
    <w:rsid w:val="001869BD"/>
    <w:rsid w:val="001924E6"/>
    <w:rsid w:val="001C05F1"/>
    <w:rsid w:val="001C1454"/>
    <w:rsid w:val="001C5B57"/>
    <w:rsid w:val="001C753A"/>
    <w:rsid w:val="001D129A"/>
    <w:rsid w:val="001D3085"/>
    <w:rsid w:val="001F5FB8"/>
    <w:rsid w:val="002357D7"/>
    <w:rsid w:val="00236E6D"/>
    <w:rsid w:val="002B67BD"/>
    <w:rsid w:val="002C1818"/>
    <w:rsid w:val="002C6DD5"/>
    <w:rsid w:val="002C72EE"/>
    <w:rsid w:val="002E0625"/>
    <w:rsid w:val="00331998"/>
    <w:rsid w:val="003E15DF"/>
    <w:rsid w:val="00451A3A"/>
    <w:rsid w:val="00463A9A"/>
    <w:rsid w:val="004831EE"/>
    <w:rsid w:val="00495FEF"/>
    <w:rsid w:val="004B3D47"/>
    <w:rsid w:val="004D5E41"/>
    <w:rsid w:val="00563D50"/>
    <w:rsid w:val="00570487"/>
    <w:rsid w:val="00572DC3"/>
    <w:rsid w:val="005868E0"/>
    <w:rsid w:val="00586A38"/>
    <w:rsid w:val="005A04CF"/>
    <w:rsid w:val="005A6138"/>
    <w:rsid w:val="005C32BD"/>
    <w:rsid w:val="005C4083"/>
    <w:rsid w:val="005D4EAA"/>
    <w:rsid w:val="005F4C05"/>
    <w:rsid w:val="005F67AC"/>
    <w:rsid w:val="005F7348"/>
    <w:rsid w:val="0069488C"/>
    <w:rsid w:val="006B4D44"/>
    <w:rsid w:val="006C080C"/>
    <w:rsid w:val="006C1480"/>
    <w:rsid w:val="006C1592"/>
    <w:rsid w:val="007B056A"/>
    <w:rsid w:val="007B6FCE"/>
    <w:rsid w:val="007D28CD"/>
    <w:rsid w:val="00803922"/>
    <w:rsid w:val="00835C5A"/>
    <w:rsid w:val="00870A7F"/>
    <w:rsid w:val="00872C41"/>
    <w:rsid w:val="008B0D65"/>
    <w:rsid w:val="008B748B"/>
    <w:rsid w:val="008C46A0"/>
    <w:rsid w:val="008D01C0"/>
    <w:rsid w:val="008F5361"/>
    <w:rsid w:val="00900864"/>
    <w:rsid w:val="00903B45"/>
    <w:rsid w:val="009063F7"/>
    <w:rsid w:val="009878C4"/>
    <w:rsid w:val="009C12D8"/>
    <w:rsid w:val="009E66FA"/>
    <w:rsid w:val="00A43E6F"/>
    <w:rsid w:val="00A50DB9"/>
    <w:rsid w:val="00AC63CC"/>
    <w:rsid w:val="00AF7C0D"/>
    <w:rsid w:val="00B34A74"/>
    <w:rsid w:val="00B535E8"/>
    <w:rsid w:val="00B6081F"/>
    <w:rsid w:val="00B773DA"/>
    <w:rsid w:val="00B90824"/>
    <w:rsid w:val="00BC56C6"/>
    <w:rsid w:val="00BE2ACC"/>
    <w:rsid w:val="00BF09AE"/>
    <w:rsid w:val="00BF2C17"/>
    <w:rsid w:val="00C14ED9"/>
    <w:rsid w:val="00C65912"/>
    <w:rsid w:val="00C8751A"/>
    <w:rsid w:val="00CB51AB"/>
    <w:rsid w:val="00CB530D"/>
    <w:rsid w:val="00CF01C8"/>
    <w:rsid w:val="00D24BA3"/>
    <w:rsid w:val="00D74B8A"/>
    <w:rsid w:val="00D75F08"/>
    <w:rsid w:val="00D83E98"/>
    <w:rsid w:val="00D97891"/>
    <w:rsid w:val="00DB50D8"/>
    <w:rsid w:val="00DC5639"/>
    <w:rsid w:val="00DD3928"/>
    <w:rsid w:val="00DE1BD2"/>
    <w:rsid w:val="00E23388"/>
    <w:rsid w:val="00E96AA2"/>
    <w:rsid w:val="00EF60A9"/>
    <w:rsid w:val="00F96E58"/>
    <w:rsid w:val="00FA38A9"/>
    <w:rsid w:val="00FD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0F422"/>
  <w15:docId w15:val="{7A0DA492-AC1C-417F-902B-38F74AD1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6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E58"/>
    <w:rPr>
      <w:rFonts w:ascii="Segoe UI" w:hAnsi="Segoe UI" w:cs="Segoe UI"/>
      <w:sz w:val="18"/>
      <w:szCs w:val="18"/>
    </w:rPr>
  </w:style>
  <w:style w:type="paragraph" w:customStyle="1" w:styleId="Nagwek4Wyjustowany">
    <w:name w:val="Nagłówek 4 + Wyjustowany"/>
    <w:basedOn w:val="Nagwek3"/>
    <w:rsid w:val="00B6081F"/>
    <w:pPr>
      <w:keepLines w:val="0"/>
      <w:numPr>
        <w:ilvl w:val="2"/>
        <w:numId w:val="1"/>
      </w:numPr>
      <w:tabs>
        <w:tab w:val="clear" w:pos="720"/>
        <w:tab w:val="num" w:pos="360"/>
      </w:tabs>
      <w:spacing w:before="100" w:after="120" w:line="240" w:lineRule="auto"/>
      <w:ind w:left="0" w:firstLine="0"/>
      <w:jc w:val="both"/>
    </w:pPr>
    <w:rPr>
      <w:rFonts w:ascii="Arial" w:eastAsia="Times New Roman" w:hAnsi="Arial" w:cs="Arial"/>
      <w:b/>
      <w:caps/>
      <w:color w:val="000000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608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8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B50D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5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chrobak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6F262-A010-4EB9-92EA-A3EC3195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Chrobak Marcin</cp:lastModifiedBy>
  <cp:revision>36</cp:revision>
  <cp:lastPrinted>2017-03-07T07:43:00Z</cp:lastPrinted>
  <dcterms:created xsi:type="dcterms:W3CDTF">2021-04-23T09:14:00Z</dcterms:created>
  <dcterms:modified xsi:type="dcterms:W3CDTF">2025-10-23T08:05:00Z</dcterms:modified>
</cp:coreProperties>
</file>